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8E7F4" w14:textId="0C5FF226" w:rsidR="007903EE" w:rsidRDefault="007903EE" w:rsidP="00E97506">
      <w:pPr>
        <w:jc w:val="center"/>
      </w:pPr>
      <w:r w:rsidRPr="00E97506">
        <w:rPr>
          <w:sz w:val="36"/>
          <w:szCs w:val="36"/>
        </w:rPr>
        <w:t xml:space="preserve">Prescription de renvoi pour les séances </w:t>
      </w:r>
      <w:r w:rsidR="00AF4EF8" w:rsidRPr="00E97506">
        <w:rPr>
          <w:sz w:val="36"/>
          <w:szCs w:val="36"/>
        </w:rPr>
        <w:t>dans le cadre du trajet de soins troubles de l’alimentation</w:t>
      </w:r>
      <w:r w:rsidR="004C2677">
        <w:rPr>
          <w:rStyle w:val="Appelnotedebasdep"/>
        </w:rPr>
        <w:footnoteReference w:id="1"/>
      </w:r>
    </w:p>
    <w:p w14:paraId="2A0DDFE6" w14:textId="6F06745A" w:rsidR="00E571E7" w:rsidRDefault="00B15CA9" w:rsidP="00B15CA9">
      <w:pPr>
        <w:ind w:firstLine="3544"/>
      </w:pPr>
      <w:r w:rsidRPr="00416825">
        <w:rPr>
          <w:rFonts w:cstheme="minorHAnsi"/>
          <w:sz w:val="32"/>
          <w:szCs w:val="32"/>
        </w:rPr>
        <w:t>O</w:t>
      </w:r>
      <w:r w:rsidRPr="00416825">
        <w:rPr>
          <w:rFonts w:cstheme="minorHAnsi"/>
          <w:sz w:val="24"/>
          <w:szCs w:val="24"/>
        </w:rPr>
        <w:t xml:space="preserve"> </w:t>
      </w:r>
      <w:r>
        <w:t>Diététicien</w:t>
      </w:r>
    </w:p>
    <w:p w14:paraId="3C5AB269" w14:textId="65AA852C" w:rsidR="00B15CA9" w:rsidRDefault="00B15CA9" w:rsidP="00B15CA9">
      <w:pPr>
        <w:ind w:firstLine="3544"/>
      </w:pPr>
      <w:r w:rsidRPr="00416825">
        <w:rPr>
          <w:rFonts w:cstheme="minorHAnsi"/>
          <w:sz w:val="32"/>
          <w:szCs w:val="32"/>
        </w:rPr>
        <w:t>O</w:t>
      </w:r>
      <w:r w:rsidRPr="00416825">
        <w:rPr>
          <w:rFonts w:cstheme="minorHAnsi"/>
          <w:sz w:val="24"/>
          <w:szCs w:val="24"/>
        </w:rPr>
        <w:t xml:space="preserve"> </w:t>
      </w:r>
      <w:r w:rsidRPr="00E97506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D8504" wp14:editId="23A4526A">
                <wp:simplePos x="0" y="0"/>
                <wp:positionH relativeFrom="column">
                  <wp:posOffset>-57083</wp:posOffset>
                </wp:positionH>
                <wp:positionV relativeFrom="paragraph">
                  <wp:posOffset>257008</wp:posOffset>
                </wp:positionV>
                <wp:extent cx="5848350" cy="1628775"/>
                <wp:effectExtent l="0" t="0" r="19050" b="28575"/>
                <wp:wrapNone/>
                <wp:docPr id="5809043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628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4387B" id="Rectangle 1" o:spid="_x0000_s1026" style="position:absolute;margin-left:-4.5pt;margin-top:20.25pt;width:460.5pt;height:12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" filled="f" strokecolor="black [3213]" strokeweight="1pt"/>
            </w:pict>
          </mc:Fallback>
        </mc:AlternateContent>
      </w:r>
      <w:r>
        <w:t>Psychologue</w:t>
      </w:r>
    </w:p>
    <w:p w14:paraId="36D8C734" w14:textId="74C0E402" w:rsidR="007903EE" w:rsidRPr="007903EE" w:rsidRDefault="007903EE">
      <w:pPr>
        <w:rPr>
          <w:b/>
          <w:bCs/>
          <w:u w:val="single"/>
        </w:rPr>
      </w:pPr>
      <w:r w:rsidRPr="007903EE">
        <w:rPr>
          <w:b/>
          <w:bCs/>
          <w:u w:val="single"/>
        </w:rPr>
        <w:t xml:space="preserve">Coordonnées du patient </w:t>
      </w:r>
      <w:r>
        <w:rPr>
          <w:b/>
          <w:bCs/>
          <w:u w:val="single"/>
        </w:rPr>
        <w:t>(ou vignette de mutuelle)</w:t>
      </w:r>
    </w:p>
    <w:p w14:paraId="167306DC" w14:textId="23976CE6" w:rsidR="007903EE" w:rsidRDefault="007903EE">
      <w:r>
        <w:t xml:space="preserve">Nom et prénom : … </w:t>
      </w:r>
    </w:p>
    <w:p w14:paraId="47181822" w14:textId="1B9BE276" w:rsidR="007903EE" w:rsidRDefault="007903EE">
      <w:r>
        <w:t xml:space="preserve">Date de naissance : … </w:t>
      </w:r>
    </w:p>
    <w:p w14:paraId="066125FE" w14:textId="6D8E0BD7" w:rsidR="007903EE" w:rsidRDefault="007903EE" w:rsidP="007903EE">
      <w:pPr>
        <w:tabs>
          <w:tab w:val="left" w:pos="3544"/>
        </w:tabs>
      </w:pPr>
      <w:r>
        <w:t xml:space="preserve">Numéro-NISS : … </w:t>
      </w:r>
      <w:r>
        <w:tab/>
        <w:t xml:space="preserve">Organisme assureur : … </w:t>
      </w:r>
    </w:p>
    <w:p w14:paraId="5C00D176" w14:textId="77777777" w:rsidR="007903EE" w:rsidRDefault="007903EE">
      <w:r>
        <w:t xml:space="preserve">Le patient a droit/n’a pas droit à l’intervention majorée </w:t>
      </w:r>
    </w:p>
    <w:p w14:paraId="477F62F7" w14:textId="459FC159" w:rsidR="007903EE" w:rsidRDefault="007903EE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2B689" wp14:editId="2D5AA2DC">
                <wp:simplePos x="0" y="0"/>
                <wp:positionH relativeFrom="column">
                  <wp:posOffset>-57083</wp:posOffset>
                </wp:positionH>
                <wp:positionV relativeFrom="paragraph">
                  <wp:posOffset>203868</wp:posOffset>
                </wp:positionV>
                <wp:extent cx="5848350" cy="2149642"/>
                <wp:effectExtent l="0" t="0" r="19050" b="22225"/>
                <wp:wrapNone/>
                <wp:docPr id="13058504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1496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AD929" id="Rectangle 1" o:spid="_x0000_s1026" style="position:absolute;margin-left:-4.5pt;margin-top:16.05pt;width:460.5pt;height:1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" filled="f" strokecolor="windowText" strokeweight="1pt"/>
            </w:pict>
          </mc:Fallback>
        </mc:AlternateContent>
      </w:r>
    </w:p>
    <w:p w14:paraId="2CEAEA8D" w14:textId="4173F100" w:rsidR="007903EE" w:rsidRPr="007903EE" w:rsidRDefault="007903EE">
      <w:pPr>
        <w:rPr>
          <w:b/>
          <w:bCs/>
          <w:u w:val="single"/>
        </w:rPr>
      </w:pPr>
      <w:r w:rsidRPr="007903EE">
        <w:rPr>
          <w:b/>
          <w:bCs/>
          <w:u w:val="single"/>
        </w:rPr>
        <w:t xml:space="preserve">Indications </w:t>
      </w:r>
      <w:r w:rsidR="00CE56FB">
        <w:rPr>
          <w:b/>
          <w:bCs/>
          <w:u w:val="single"/>
        </w:rPr>
        <w:t xml:space="preserve">potentielles </w:t>
      </w:r>
      <w:r w:rsidRPr="007903EE">
        <w:rPr>
          <w:b/>
          <w:bCs/>
          <w:u w:val="single"/>
        </w:rPr>
        <w:t xml:space="preserve">pour les séances </w:t>
      </w:r>
      <w:r w:rsidR="00F02C8E">
        <w:rPr>
          <w:b/>
          <w:bCs/>
          <w:u w:val="single"/>
        </w:rPr>
        <w:t>spécialisées dans le trajet de soins T</w:t>
      </w:r>
      <w:r w:rsidR="00823B1C">
        <w:rPr>
          <w:b/>
          <w:bCs/>
          <w:u w:val="single"/>
        </w:rPr>
        <w:t>C</w:t>
      </w:r>
      <w:r w:rsidR="00F02C8E">
        <w:rPr>
          <w:b/>
          <w:bCs/>
          <w:u w:val="single"/>
        </w:rPr>
        <w:t>A</w:t>
      </w:r>
      <w:r w:rsidRPr="007903EE">
        <w:rPr>
          <w:b/>
          <w:bCs/>
          <w:u w:val="single"/>
        </w:rPr>
        <w:t xml:space="preserve"> </w:t>
      </w:r>
    </w:p>
    <w:p w14:paraId="4A8CA41B" w14:textId="1C6148B1" w:rsidR="007903EE" w:rsidRDefault="007903EE">
      <w:r>
        <w:t xml:space="preserve">Le </w:t>
      </w:r>
      <w:r w:rsidR="00476123">
        <w:t>bénéficiai</w:t>
      </w:r>
      <w:r w:rsidR="00CE1749">
        <w:t>re es</w:t>
      </w:r>
      <w:r w:rsidR="00476123">
        <w:t xml:space="preserve">t le patient non </w:t>
      </w:r>
      <w:r w:rsidR="008D5A1C">
        <w:t>hospitalisé</w:t>
      </w:r>
      <w:r w:rsidR="00476123">
        <w:t xml:space="preserve"> souffrant d</w:t>
      </w:r>
      <w:r w:rsidR="006C2228">
        <w:t xml:space="preserve">’un des </w:t>
      </w:r>
      <w:r w:rsidR="00476123">
        <w:t>troubles de l’alimentation</w:t>
      </w:r>
      <w:r w:rsidR="000876D4">
        <w:rPr>
          <w:rStyle w:val="Appelnotedebasdep"/>
        </w:rPr>
        <w:footnoteReference w:id="2"/>
      </w:r>
      <w:r w:rsidR="009449D9">
        <w:t xml:space="preserve"> :</w:t>
      </w:r>
      <w:r>
        <w:t xml:space="preserve"> </w:t>
      </w:r>
    </w:p>
    <w:p w14:paraId="59FF05DF" w14:textId="76D09D9B" w:rsidR="004A4B09" w:rsidRPr="00416825" w:rsidRDefault="004A4B09" w:rsidP="004A4B09">
      <w:pPr>
        <w:pStyle w:val="Paragraphedeliste"/>
        <w:spacing w:after="0" w:line="240" w:lineRule="auto"/>
        <w:ind w:left="1418"/>
        <w:jc w:val="both"/>
        <w:rPr>
          <w:rFonts w:asciiTheme="minorHAnsi" w:hAnsiTheme="minorHAnsi" w:cstheme="minorHAnsi"/>
        </w:rPr>
      </w:pPr>
      <w:r w:rsidRPr="00416825">
        <w:rPr>
          <w:rFonts w:asciiTheme="minorHAnsi" w:hAnsiTheme="minorHAnsi" w:cstheme="minorHAnsi"/>
          <w:sz w:val="32"/>
          <w:szCs w:val="32"/>
        </w:rPr>
        <w:t>O</w:t>
      </w:r>
      <w:r w:rsidRPr="00416825">
        <w:rPr>
          <w:rFonts w:asciiTheme="minorHAnsi" w:hAnsiTheme="minorHAnsi" w:cstheme="minorHAnsi"/>
        </w:rPr>
        <w:t xml:space="preserve"> Anorexie nerveuse (ICD-11 : 6B80 ; Snomed CT code : 56882008)</w:t>
      </w:r>
    </w:p>
    <w:p w14:paraId="27911720" w14:textId="4826CF82" w:rsidR="004A4B09" w:rsidRPr="00416825" w:rsidRDefault="004A4B09" w:rsidP="004A4B09">
      <w:pPr>
        <w:pStyle w:val="Paragraphedeliste"/>
        <w:spacing w:after="0" w:line="240" w:lineRule="auto"/>
        <w:ind w:left="1418"/>
        <w:jc w:val="both"/>
        <w:rPr>
          <w:rFonts w:asciiTheme="minorHAnsi" w:hAnsiTheme="minorHAnsi" w:cstheme="minorHAnsi"/>
          <w:lang w:val="en-GB"/>
        </w:rPr>
      </w:pPr>
      <w:r w:rsidRPr="00416825">
        <w:rPr>
          <w:rFonts w:asciiTheme="minorHAnsi" w:hAnsiTheme="minorHAnsi" w:cstheme="minorHAnsi"/>
          <w:sz w:val="32"/>
          <w:szCs w:val="32"/>
        </w:rPr>
        <w:t>O</w:t>
      </w:r>
      <w:r w:rsidRPr="00416825">
        <w:rPr>
          <w:rFonts w:asciiTheme="minorHAnsi" w:hAnsiTheme="minorHAnsi" w:cstheme="minorHAnsi"/>
          <w:lang w:val="en-GB"/>
        </w:rPr>
        <w:t xml:space="preserve"> Binge eating disorder (ICD-11: 6B82 ; Snomed CT code : 439960005)</w:t>
      </w:r>
    </w:p>
    <w:p w14:paraId="0430FBAC" w14:textId="0366C6F1" w:rsidR="004A4B09" w:rsidRPr="00416825" w:rsidRDefault="004A4B09" w:rsidP="004A4B09">
      <w:pPr>
        <w:pStyle w:val="Paragraphedeliste"/>
        <w:spacing w:after="0" w:line="240" w:lineRule="auto"/>
        <w:ind w:left="1418"/>
        <w:jc w:val="both"/>
        <w:rPr>
          <w:rFonts w:asciiTheme="minorHAnsi" w:hAnsiTheme="minorHAnsi" w:cstheme="minorHAnsi"/>
        </w:rPr>
      </w:pPr>
      <w:bookmarkStart w:id="0" w:name="_Hlk174010299"/>
      <w:r w:rsidRPr="00416825">
        <w:rPr>
          <w:rFonts w:asciiTheme="minorHAnsi" w:hAnsiTheme="minorHAnsi" w:cstheme="minorHAnsi"/>
          <w:sz w:val="32"/>
          <w:szCs w:val="32"/>
        </w:rPr>
        <w:t>O</w:t>
      </w:r>
      <w:r w:rsidRPr="00416825">
        <w:rPr>
          <w:rFonts w:asciiTheme="minorHAnsi" w:hAnsiTheme="minorHAnsi" w:cstheme="minorHAnsi"/>
        </w:rPr>
        <w:t xml:space="preserve"> </w:t>
      </w:r>
      <w:bookmarkEnd w:id="0"/>
      <w:r w:rsidRPr="00416825">
        <w:rPr>
          <w:rFonts w:asciiTheme="minorHAnsi" w:hAnsiTheme="minorHAnsi" w:cstheme="minorHAnsi"/>
        </w:rPr>
        <w:t>Boulimie nerveuse (ICD-11 : 6B81 ; Snomed CT code : 78004001)</w:t>
      </w:r>
    </w:p>
    <w:p w14:paraId="30F61833" w14:textId="77777777" w:rsidR="00CB456A" w:rsidRDefault="00CB456A"/>
    <w:p w14:paraId="7718AC33" w14:textId="7B84CE95" w:rsidR="009449D9" w:rsidRDefault="002D61E3">
      <w:r>
        <w:t>Le diagnostic est posé sur la base du DSM- 5 ou de la « International Classification of Diseases »</w:t>
      </w:r>
      <w:r w:rsidR="009449D9">
        <w:t>.</w:t>
      </w:r>
    </w:p>
    <w:p w14:paraId="0EEA6BDB" w14:textId="4CA61F81" w:rsidR="007903EE" w:rsidRDefault="00CE1749">
      <w:pPr>
        <w:rPr>
          <w:lang w:val="fr-BE"/>
        </w:rPr>
      </w:pPr>
      <w:r>
        <w:rPr>
          <w:lang w:val="fr-BE"/>
        </w:rPr>
        <w:t xml:space="preserve">Le patient peut </w:t>
      </w:r>
      <w:r w:rsidR="00A352BE">
        <w:rPr>
          <w:lang w:val="fr-BE"/>
        </w:rPr>
        <w:t>en bénéficier</w:t>
      </w:r>
      <w:r>
        <w:rPr>
          <w:lang w:val="fr-BE"/>
        </w:rPr>
        <w:t xml:space="preserve"> jusq</w:t>
      </w:r>
      <w:r w:rsidR="00251668">
        <w:rPr>
          <w:lang w:val="fr-BE"/>
        </w:rPr>
        <w:t>u’à l’âge de 23 ans</w:t>
      </w:r>
      <w:r w:rsidR="00C46A87">
        <w:rPr>
          <w:lang w:val="fr-BE"/>
        </w:rPr>
        <w:t xml:space="preserve"> inclus</w:t>
      </w:r>
      <w:r w:rsidR="00251668">
        <w:rPr>
          <w:lang w:val="fr-BE"/>
        </w:rPr>
        <w:t>.</w:t>
      </w:r>
    </w:p>
    <w:p w14:paraId="3E2AAAC7" w14:textId="77777777" w:rsidR="00C516E5" w:rsidRDefault="00407243">
      <w:pPr>
        <w:rPr>
          <w:lang w:val="fr-B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9BF56" wp14:editId="396F45D0">
                <wp:simplePos x="0" y="0"/>
                <wp:positionH relativeFrom="column">
                  <wp:posOffset>3335321</wp:posOffset>
                </wp:positionH>
                <wp:positionV relativeFrom="paragraph">
                  <wp:posOffset>156678</wp:posOffset>
                </wp:positionV>
                <wp:extent cx="2459355" cy="2322095"/>
                <wp:effectExtent l="0" t="0" r="17145" b="21590"/>
                <wp:wrapNone/>
                <wp:docPr id="951341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2322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D07CC" id="Rectangle 1" o:spid="_x0000_s1026" style="position:absolute;margin-left:262.6pt;margin-top:12.35pt;width:193.65pt;height:18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" filled="f" strokecolor="windowText" strokeweight="1pt"/>
            </w:pict>
          </mc:Fallback>
        </mc:AlternateContent>
      </w:r>
      <w:r w:rsidR="00C81CA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2FBCB78" wp14:editId="437D33FC">
                <wp:simplePos x="0" y="0"/>
                <wp:positionH relativeFrom="column">
                  <wp:posOffset>3368675</wp:posOffset>
                </wp:positionH>
                <wp:positionV relativeFrom="paragraph">
                  <wp:posOffset>212826</wp:posOffset>
                </wp:positionV>
                <wp:extent cx="2360930" cy="445135"/>
                <wp:effectExtent l="0" t="0" r="63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D602" w14:textId="367B29F3" w:rsidR="00C81CA6" w:rsidRPr="00041958" w:rsidRDefault="00C81CA6" w:rsidP="00C81CA6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Nom, numéro INAMI et signature du médecin prescripteur :</w:t>
                            </w:r>
                          </w:p>
                          <w:p w14:paraId="6242A3DB" w14:textId="11697E79" w:rsidR="00C81CA6" w:rsidRDefault="00C81C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BCB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5.25pt;margin-top:16.75pt;width:185.9pt;height:35.05pt;z-index:-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" stroked="f">
                <v:textbox>
                  <w:txbxContent>
                    <w:p w14:paraId="2EE4D602" w14:textId="367B29F3" w:rsidR="00C81CA6" w:rsidRPr="00041958" w:rsidRDefault="00C81CA6" w:rsidP="00C81CA6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Nom, numéro INAMI et signature du médecin prescripteur :</w:t>
                      </w:r>
                    </w:p>
                    <w:p w14:paraId="6242A3DB" w14:textId="11697E79" w:rsidR="00C81CA6" w:rsidRDefault="00C81CA6"/>
                  </w:txbxContent>
                </v:textbox>
              </v:shape>
            </w:pict>
          </mc:Fallback>
        </mc:AlternateContent>
      </w:r>
    </w:p>
    <w:p w14:paraId="0D45886A" w14:textId="152817ED" w:rsidR="007903EE" w:rsidRDefault="007903EE">
      <w:pPr>
        <w:rPr>
          <w:lang w:val="fr-BE"/>
        </w:rPr>
      </w:pPr>
      <w:r>
        <w:rPr>
          <w:lang w:val="fr-BE"/>
        </w:rPr>
        <w:t>Date :  ...…/……/….</w:t>
      </w:r>
    </w:p>
    <w:p w14:paraId="31819DCF" w14:textId="6808FC61" w:rsidR="00C10B93" w:rsidRDefault="00C10B93"/>
    <w:p w14:paraId="0D5A00D7" w14:textId="284D1DEC" w:rsidR="007903EE" w:rsidRDefault="007903EE">
      <w:r>
        <w:t xml:space="preserve">Type de </w:t>
      </w:r>
      <w:r w:rsidR="00E37691">
        <w:t>médecin :</w:t>
      </w:r>
      <w:r>
        <w:t xml:space="preserve"> </w:t>
      </w:r>
    </w:p>
    <w:p w14:paraId="120C2FCC" w14:textId="77777777" w:rsidR="007903EE" w:rsidRDefault="007903EE">
      <w:r w:rsidRPr="007903EE">
        <w:rPr>
          <w:sz w:val="28"/>
          <w:szCs w:val="28"/>
        </w:rPr>
        <w:t xml:space="preserve">O </w:t>
      </w:r>
      <w:r>
        <w:t xml:space="preserve">Médecin généraliste en charge du DMG </w:t>
      </w:r>
    </w:p>
    <w:p w14:paraId="3C5A8353" w14:textId="49E50CCB" w:rsidR="007903EE" w:rsidRDefault="007903EE">
      <w:r w:rsidRPr="007903EE">
        <w:rPr>
          <w:sz w:val="28"/>
          <w:szCs w:val="28"/>
        </w:rPr>
        <w:t xml:space="preserve">O </w:t>
      </w:r>
      <w:r>
        <w:t>Autre type de médecins autorisés à prescrire</w:t>
      </w:r>
      <w:r w:rsidR="005F0CFA">
        <w:rPr>
          <w:rStyle w:val="Appelnotedebasdep"/>
        </w:rPr>
        <w:footnoteReference w:id="3"/>
      </w:r>
      <w:r>
        <w:t>: …</w:t>
      </w:r>
    </w:p>
    <w:p w14:paraId="7FD08496" w14:textId="5AE60741" w:rsidR="00041958" w:rsidRDefault="00B03FED">
      <w:r>
        <w:t xml:space="preserve">Numéro INAMI Réseau Matilda : </w:t>
      </w:r>
      <w:r w:rsidR="001351A5" w:rsidRPr="001351A5">
        <w:t>79403210</w:t>
      </w:r>
    </w:p>
    <w:sectPr w:rsidR="000419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24390" w14:textId="77777777" w:rsidR="001E6F30" w:rsidRDefault="001E6F30" w:rsidP="004C2677">
      <w:pPr>
        <w:spacing w:after="0" w:line="240" w:lineRule="auto"/>
      </w:pPr>
      <w:r>
        <w:separator/>
      </w:r>
    </w:p>
  </w:endnote>
  <w:endnote w:type="continuationSeparator" w:id="0">
    <w:p w14:paraId="60FE8DD5" w14:textId="77777777" w:rsidR="001E6F30" w:rsidRDefault="001E6F30" w:rsidP="004C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ABF52" w14:textId="77777777" w:rsidR="001E6F30" w:rsidRDefault="001E6F30" w:rsidP="004C2677">
      <w:pPr>
        <w:spacing w:after="0" w:line="240" w:lineRule="auto"/>
      </w:pPr>
      <w:r>
        <w:separator/>
      </w:r>
    </w:p>
  </w:footnote>
  <w:footnote w:type="continuationSeparator" w:id="0">
    <w:p w14:paraId="6A708C80" w14:textId="77777777" w:rsidR="001E6F30" w:rsidRDefault="001E6F30" w:rsidP="004C2677">
      <w:pPr>
        <w:spacing w:after="0" w:line="240" w:lineRule="auto"/>
      </w:pPr>
      <w:r>
        <w:continuationSeparator/>
      </w:r>
    </w:p>
  </w:footnote>
  <w:footnote w:id="1">
    <w:p w14:paraId="1E6A178D" w14:textId="5490E4BB" w:rsidR="004C2677" w:rsidRPr="004C2677" w:rsidRDefault="004C2677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BE"/>
        </w:rPr>
        <w:t>Plus d’information sur le remboursement</w:t>
      </w:r>
      <w:r w:rsidR="00785DA0">
        <w:rPr>
          <w:lang w:val="fr-BE"/>
        </w:rPr>
        <w:t xml:space="preserve"> des séances sur </w:t>
      </w:r>
      <w:hyperlink r:id="rId1" w:history="1">
        <w:r w:rsidR="00785DA0" w:rsidRPr="00101EFD">
          <w:rPr>
            <w:rStyle w:val="Lienhypertexte"/>
            <w:lang w:val="fr-BE"/>
          </w:rPr>
          <w:t>www.inami.be</w:t>
        </w:r>
      </w:hyperlink>
      <w:r w:rsidR="00785DA0">
        <w:rPr>
          <w:lang w:val="fr-BE"/>
        </w:rPr>
        <w:t xml:space="preserve">. </w:t>
      </w:r>
      <w:r w:rsidR="006A4AB2">
        <w:t xml:space="preserve">Par année civile, le nombre de séances </w:t>
      </w:r>
      <w:r w:rsidR="00A77B1C">
        <w:t>chez un diététicien conventionné</w:t>
      </w:r>
      <w:r w:rsidR="006A4AB2">
        <w:t xml:space="preserve"> remboursable par les mutualités est limité, tant au total que par patient.</w:t>
      </w:r>
    </w:p>
  </w:footnote>
  <w:footnote w:id="2">
    <w:p w14:paraId="5B2E7E79" w14:textId="7981CE83" w:rsidR="000876D4" w:rsidRPr="000876D4" w:rsidRDefault="000876D4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Déterminer quelle est la problématique principale. Seule une option peut être cochée.</w:t>
      </w:r>
    </w:p>
  </w:footnote>
  <w:footnote w:id="3">
    <w:p w14:paraId="7328A0FC" w14:textId="59634DA1" w:rsidR="005F0CFA" w:rsidRPr="005F0CFA" w:rsidRDefault="005F0CFA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Compléter le type de médecin</w:t>
      </w:r>
      <w:r w:rsidR="00E330F2">
        <w:t> :</w:t>
      </w:r>
      <w:r w:rsidR="00357B9C" w:rsidRPr="00357B9C">
        <w:t xml:space="preserve"> </w:t>
      </w:r>
      <w:r w:rsidR="00357B9C">
        <w:t>médecin généraliste, pédiatre, pédopsychiatre, médecin service PSE/CPMS, médecin ONE</w:t>
      </w:r>
      <w:r w:rsidR="00532028">
        <w:t>, psychiatre</w:t>
      </w:r>
      <w:r w:rsidR="00E330F2">
        <w:t>, 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77F3F" w14:textId="68C427B8" w:rsidR="001351A5" w:rsidRDefault="00A42C79">
    <w:pPr>
      <w:pStyle w:val="En-tte"/>
    </w:pPr>
    <w:r>
      <w:rPr>
        <w:noProof/>
      </w:rPr>
      <w:drawing>
        <wp:anchor distT="0" distB="0" distL="0" distR="0" simplePos="0" relativeHeight="251660288" behindDoc="1" locked="0" layoutInCell="1" allowOverlap="1" wp14:anchorId="4834B13C" wp14:editId="13034849">
          <wp:simplePos x="0" y="0"/>
          <wp:positionH relativeFrom="page">
            <wp:posOffset>5410200</wp:posOffset>
          </wp:positionH>
          <wp:positionV relativeFrom="page">
            <wp:posOffset>344905</wp:posOffset>
          </wp:positionV>
          <wp:extent cx="633663" cy="372444"/>
          <wp:effectExtent l="0" t="0" r="0" b="889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101" cy="37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51A5">
      <w:rPr>
        <w:noProof/>
      </w:rPr>
      <w:drawing>
        <wp:anchor distT="0" distB="0" distL="114300" distR="114300" simplePos="0" relativeHeight="251658240" behindDoc="1" locked="0" layoutInCell="1" allowOverlap="1" wp14:anchorId="3AA37CE2" wp14:editId="14CD2F84">
          <wp:simplePos x="0" y="0"/>
          <wp:positionH relativeFrom="column">
            <wp:posOffset>5224713</wp:posOffset>
          </wp:positionH>
          <wp:positionV relativeFrom="paragraph">
            <wp:posOffset>-176329</wp:posOffset>
          </wp:positionV>
          <wp:extent cx="613610" cy="613610"/>
          <wp:effectExtent l="0" t="0" r="0" b="0"/>
          <wp:wrapNone/>
          <wp:docPr id="1202172188" name="Graphiqu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172188" name="Graphique 1202172188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610" cy="61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D43B06"/>
    <w:multiLevelType w:val="hybridMultilevel"/>
    <w:tmpl w:val="669CCF4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23464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EE"/>
    <w:rsid w:val="00041958"/>
    <w:rsid w:val="000876D4"/>
    <w:rsid w:val="000E1F92"/>
    <w:rsid w:val="001351A5"/>
    <w:rsid w:val="001766DD"/>
    <w:rsid w:val="001C7820"/>
    <w:rsid w:val="001E6F30"/>
    <w:rsid w:val="00251668"/>
    <w:rsid w:val="002624E0"/>
    <w:rsid w:val="0026295B"/>
    <w:rsid w:val="00285961"/>
    <w:rsid w:val="002D61E3"/>
    <w:rsid w:val="0033164A"/>
    <w:rsid w:val="00357B9C"/>
    <w:rsid w:val="00393BEC"/>
    <w:rsid w:val="00407243"/>
    <w:rsid w:val="00416825"/>
    <w:rsid w:val="004461DD"/>
    <w:rsid w:val="00476123"/>
    <w:rsid w:val="004A4B09"/>
    <w:rsid w:val="004C2677"/>
    <w:rsid w:val="005220D1"/>
    <w:rsid w:val="00532028"/>
    <w:rsid w:val="00533132"/>
    <w:rsid w:val="005F0CFA"/>
    <w:rsid w:val="00600F53"/>
    <w:rsid w:val="006A4AB2"/>
    <w:rsid w:val="006C2228"/>
    <w:rsid w:val="00785DA0"/>
    <w:rsid w:val="007903EE"/>
    <w:rsid w:val="007A1706"/>
    <w:rsid w:val="00822216"/>
    <w:rsid w:val="00823B1C"/>
    <w:rsid w:val="00855FEB"/>
    <w:rsid w:val="008D5A1C"/>
    <w:rsid w:val="009449D9"/>
    <w:rsid w:val="0095321D"/>
    <w:rsid w:val="0098300B"/>
    <w:rsid w:val="009E6F09"/>
    <w:rsid w:val="00A352BE"/>
    <w:rsid w:val="00A42C79"/>
    <w:rsid w:val="00A77B1C"/>
    <w:rsid w:val="00AF1284"/>
    <w:rsid w:val="00AF4EF8"/>
    <w:rsid w:val="00B03FED"/>
    <w:rsid w:val="00B15CA9"/>
    <w:rsid w:val="00BA74D5"/>
    <w:rsid w:val="00C10B93"/>
    <w:rsid w:val="00C46A87"/>
    <w:rsid w:val="00C516E5"/>
    <w:rsid w:val="00C81CA6"/>
    <w:rsid w:val="00CB456A"/>
    <w:rsid w:val="00CE1749"/>
    <w:rsid w:val="00CE56FB"/>
    <w:rsid w:val="00E330F2"/>
    <w:rsid w:val="00E37691"/>
    <w:rsid w:val="00E571E7"/>
    <w:rsid w:val="00E65068"/>
    <w:rsid w:val="00E97506"/>
    <w:rsid w:val="00F0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7106"/>
  <w15:chartTrackingRefBased/>
  <w15:docId w15:val="{378BD7B5-1BD0-4ED2-BFB2-D0251F9F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67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67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4C2677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85DA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5DA0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4A4B09"/>
    <w:pPr>
      <w:ind w:left="720"/>
      <w:contextualSpacing/>
    </w:pPr>
    <w:rPr>
      <w:rFonts w:ascii="Arial" w:eastAsia="Times New Roman" w:hAnsi="Arial" w:cs="Times New Roman"/>
      <w:kern w:val="0"/>
      <w:sz w:val="24"/>
      <w:szCs w:val="24"/>
      <w:lang w:val="fr-BE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A4B09"/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176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66D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76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66D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ami.b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A3E3B-1DB2-46A9-A52D-DDD8B9014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159</Words>
  <Characters>876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Reseau Matilda</dc:creator>
  <cp:keywords/>
  <dc:description/>
  <cp:lastModifiedBy>Reseau Matilda</cp:lastModifiedBy>
  <cp:revision>60</cp:revision>
  <dcterms:created xsi:type="dcterms:W3CDTF">2024-07-08T09:53:00Z</dcterms:created>
  <dcterms:modified xsi:type="dcterms:W3CDTF">2024-08-08T10:05:00Z</dcterms:modified>
</cp:coreProperties>
</file>